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DA" w:rsidRPr="000C21DA" w:rsidRDefault="000C21DA" w:rsidP="000C21DA">
      <w:pPr>
        <w:rPr>
          <w:rFonts w:ascii="Perpetua" w:hAnsi="Perpetua"/>
          <w:i/>
          <w:sz w:val="72"/>
          <w:szCs w:val="72"/>
          <w:lang w:eastAsia="en-GB"/>
        </w:rPr>
      </w:pPr>
      <w:r w:rsidRPr="000C21DA">
        <w:rPr>
          <w:rFonts w:ascii="Perpetua" w:hAnsi="Perpetua"/>
          <w:i/>
          <w:sz w:val="72"/>
          <w:szCs w:val="72"/>
          <w:lang w:eastAsia="en-GB"/>
        </w:rPr>
        <w:t>(</w:t>
      </w:r>
      <w:proofErr w:type="gramStart"/>
      <w:r w:rsidRPr="000C21DA">
        <w:rPr>
          <w:rFonts w:ascii="Perpetua" w:hAnsi="Perpetua"/>
          <w:i/>
          <w:sz w:val="72"/>
          <w:szCs w:val="72"/>
          <w:lang w:eastAsia="en-GB"/>
        </w:rPr>
        <w:t>optional</w:t>
      </w:r>
      <w:proofErr w:type="gramEnd"/>
      <w:r w:rsidRPr="000C21DA">
        <w:rPr>
          <w:rFonts w:ascii="Perpetua" w:hAnsi="Perpetua"/>
          <w:i/>
          <w:sz w:val="72"/>
          <w:szCs w:val="72"/>
          <w:lang w:eastAsia="en-GB"/>
        </w:rPr>
        <w:t>: bracketed instru</w:t>
      </w:r>
      <w:r>
        <w:rPr>
          <w:rFonts w:ascii="Perpetua" w:hAnsi="Perpetua"/>
          <w:i/>
          <w:sz w:val="72"/>
          <w:szCs w:val="72"/>
          <w:lang w:eastAsia="en-GB"/>
        </w:rPr>
        <w:t xml:space="preserve">ctions for how to read the text. Font </w:t>
      </w:r>
      <w:r w:rsidRPr="000C21DA">
        <w:rPr>
          <w:rFonts w:ascii="Perpetua" w:hAnsi="Perpetua"/>
          <w:i/>
          <w:sz w:val="72"/>
          <w:szCs w:val="72"/>
          <w:lang w:eastAsia="en-GB"/>
        </w:rPr>
        <w:t>size 36</w:t>
      </w:r>
      <w:r>
        <w:rPr>
          <w:rFonts w:ascii="Perpetua" w:hAnsi="Perpetua"/>
          <w:i/>
          <w:sz w:val="72"/>
          <w:szCs w:val="72"/>
          <w:lang w:eastAsia="en-GB"/>
        </w:rPr>
        <w:t>.</w:t>
      </w:r>
      <w:r w:rsidRPr="000C21DA">
        <w:rPr>
          <w:rFonts w:ascii="Perpetua" w:hAnsi="Perpetua"/>
          <w:i/>
          <w:sz w:val="72"/>
          <w:szCs w:val="72"/>
          <w:lang w:eastAsia="en-GB"/>
        </w:rPr>
        <w:t>)</w:t>
      </w:r>
    </w:p>
    <w:p w:rsidR="000C21DA" w:rsidRPr="000C21DA" w:rsidRDefault="00890E30">
      <w:pPr>
        <w:rPr>
          <w:rFonts w:ascii="Perpetua" w:hAnsi="Perpetua"/>
          <w:b/>
          <w:sz w:val="96"/>
          <w:szCs w:val="96"/>
          <w:lang w:eastAsia="en-GB"/>
        </w:rPr>
      </w:pPr>
      <w:r w:rsidRPr="000C21DA">
        <w:rPr>
          <w:rFonts w:ascii="Perpetua" w:hAnsi="Perpetua"/>
          <w:b/>
          <w:sz w:val="96"/>
          <w:szCs w:val="96"/>
          <w:lang w:eastAsia="en-GB"/>
        </w:rPr>
        <w:t xml:space="preserve">Your </w:t>
      </w:r>
      <w:r w:rsidR="000C21DA" w:rsidRPr="000C21DA">
        <w:rPr>
          <w:rFonts w:ascii="Perpetua" w:hAnsi="Perpetua"/>
          <w:b/>
          <w:sz w:val="96"/>
          <w:szCs w:val="96"/>
          <w:lang w:eastAsia="en-GB"/>
        </w:rPr>
        <w:t>spoken text score</w:t>
      </w:r>
      <w:r w:rsidR="000C21DA">
        <w:rPr>
          <w:rFonts w:ascii="Perpetua" w:hAnsi="Perpetua"/>
          <w:b/>
          <w:sz w:val="96"/>
          <w:szCs w:val="96"/>
          <w:lang w:eastAsia="en-GB"/>
        </w:rPr>
        <w:t xml:space="preserve"> here,</w:t>
      </w:r>
      <w:r w:rsidR="000C21DA" w:rsidRPr="000C21DA">
        <w:rPr>
          <w:rFonts w:ascii="Perpetua" w:hAnsi="Perpetua"/>
          <w:b/>
          <w:sz w:val="96"/>
          <w:szCs w:val="96"/>
          <w:lang w:eastAsia="en-GB"/>
        </w:rPr>
        <w:t xml:space="preserve"> in bold and as large a font as possible to fill either a satisfactory chunk... </w:t>
      </w:r>
      <w:r w:rsidR="000C21DA" w:rsidRPr="000C21DA">
        <w:rPr>
          <w:rFonts w:ascii="Perpetua" w:hAnsi="Perpetua"/>
          <w:b/>
          <w:sz w:val="96"/>
          <w:szCs w:val="96"/>
          <w:lang w:eastAsia="en-GB"/>
        </w:rPr>
        <w:br w:type="page"/>
      </w:r>
    </w:p>
    <w:p w:rsidR="000C21DA" w:rsidRPr="000C21DA" w:rsidRDefault="000C21DA" w:rsidP="000C21DA">
      <w:pPr>
        <w:rPr>
          <w:rFonts w:ascii="Perpetua" w:hAnsi="Perpetua"/>
          <w:i/>
          <w:sz w:val="72"/>
          <w:szCs w:val="72"/>
          <w:lang w:eastAsia="en-GB"/>
        </w:rPr>
      </w:pPr>
      <w:r w:rsidRPr="000C21DA">
        <w:rPr>
          <w:rFonts w:ascii="Perpetua" w:hAnsi="Perpetua"/>
          <w:i/>
          <w:sz w:val="72"/>
          <w:szCs w:val="72"/>
          <w:lang w:eastAsia="en-GB"/>
        </w:rPr>
        <w:lastRenderedPageBreak/>
        <w:t>(</w:t>
      </w:r>
      <w:proofErr w:type="gramStart"/>
      <w:r w:rsidRPr="000C21DA">
        <w:rPr>
          <w:rFonts w:ascii="Perpetua" w:hAnsi="Perpetua"/>
          <w:i/>
          <w:sz w:val="72"/>
          <w:szCs w:val="72"/>
          <w:lang w:eastAsia="en-GB"/>
        </w:rPr>
        <w:t>optional</w:t>
      </w:r>
      <w:proofErr w:type="gramEnd"/>
      <w:r w:rsidRPr="000C21DA">
        <w:rPr>
          <w:rFonts w:ascii="Perpetua" w:hAnsi="Perpetua"/>
          <w:i/>
          <w:sz w:val="72"/>
          <w:szCs w:val="72"/>
          <w:lang w:eastAsia="en-GB"/>
        </w:rPr>
        <w:t>: bracketed instru</w:t>
      </w:r>
      <w:r>
        <w:rPr>
          <w:rFonts w:ascii="Perpetua" w:hAnsi="Perpetua"/>
          <w:i/>
          <w:sz w:val="72"/>
          <w:szCs w:val="72"/>
          <w:lang w:eastAsia="en-GB"/>
        </w:rPr>
        <w:t xml:space="preserve">ctions for how to read the text. Font </w:t>
      </w:r>
      <w:r w:rsidRPr="000C21DA">
        <w:rPr>
          <w:rFonts w:ascii="Perpetua" w:hAnsi="Perpetua"/>
          <w:i/>
          <w:sz w:val="72"/>
          <w:szCs w:val="72"/>
          <w:lang w:eastAsia="en-GB"/>
        </w:rPr>
        <w:t>size 36</w:t>
      </w:r>
      <w:r>
        <w:rPr>
          <w:rFonts w:ascii="Perpetua" w:hAnsi="Perpetua"/>
          <w:i/>
          <w:sz w:val="72"/>
          <w:szCs w:val="72"/>
          <w:lang w:eastAsia="en-GB"/>
        </w:rPr>
        <w:t>.</w:t>
      </w:r>
      <w:r w:rsidRPr="000C21DA">
        <w:rPr>
          <w:rFonts w:ascii="Perpetua" w:hAnsi="Perpetua"/>
          <w:i/>
          <w:sz w:val="72"/>
          <w:szCs w:val="72"/>
          <w:lang w:eastAsia="en-GB"/>
        </w:rPr>
        <w:t>)</w:t>
      </w:r>
    </w:p>
    <w:p w:rsidR="00C71E9A" w:rsidRPr="000C21DA" w:rsidRDefault="000C21DA" w:rsidP="000C21DA">
      <w:pPr>
        <w:rPr>
          <w:rFonts w:ascii="Perpetua" w:hAnsi="Perpetua"/>
          <w:b/>
          <w:sz w:val="232"/>
          <w:szCs w:val="232"/>
          <w:lang w:eastAsia="en-GB"/>
        </w:rPr>
      </w:pPr>
      <w:proofErr w:type="gramStart"/>
      <w:r w:rsidRPr="000C21DA">
        <w:rPr>
          <w:rFonts w:ascii="Perpetua" w:hAnsi="Perpetua"/>
          <w:b/>
          <w:sz w:val="232"/>
          <w:szCs w:val="232"/>
          <w:lang w:eastAsia="en-GB"/>
        </w:rPr>
        <w:t>or</w:t>
      </w:r>
      <w:proofErr w:type="gramEnd"/>
      <w:r w:rsidRPr="000C21DA">
        <w:rPr>
          <w:rFonts w:ascii="Perpetua" w:hAnsi="Perpetua"/>
          <w:b/>
          <w:sz w:val="232"/>
          <w:szCs w:val="232"/>
          <w:lang w:eastAsia="en-GB"/>
        </w:rPr>
        <w:t xml:space="preserve"> to fill the whole page!!!</w:t>
      </w:r>
    </w:p>
    <w:sectPr w:rsidR="00C71E9A" w:rsidRPr="000C21DA" w:rsidSect="009F65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EDC" w:rsidRDefault="006D7EDC" w:rsidP="00516CCA">
      <w:pPr>
        <w:spacing w:after="0" w:line="240" w:lineRule="auto"/>
      </w:pPr>
      <w:r>
        <w:separator/>
      </w:r>
    </w:p>
  </w:endnote>
  <w:endnote w:type="continuationSeparator" w:id="0">
    <w:p w:rsidR="006D7EDC" w:rsidRDefault="006D7EDC" w:rsidP="0051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EDC" w:rsidRDefault="006D7EDC" w:rsidP="00516CCA">
      <w:pPr>
        <w:spacing w:after="0" w:line="240" w:lineRule="auto"/>
      </w:pPr>
      <w:r>
        <w:separator/>
      </w:r>
    </w:p>
  </w:footnote>
  <w:footnote w:type="continuationSeparator" w:id="0">
    <w:p w:rsidR="006D7EDC" w:rsidRDefault="006D7EDC" w:rsidP="0051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CA" w:rsidRPr="00A9672E" w:rsidRDefault="00890E30" w:rsidP="00516CCA">
    <w:pPr>
      <w:shd w:val="clear" w:color="auto" w:fill="FFFFFF"/>
      <w:spacing w:after="0" w:line="240" w:lineRule="auto"/>
      <w:rPr>
        <w:rFonts w:ascii="Perpetua" w:eastAsia="Times New Roman" w:hAnsi="Perpetua" w:cs="Helvetica"/>
        <w:color w:val="222222"/>
        <w:sz w:val="34"/>
        <w:szCs w:val="34"/>
        <w:lang w:eastAsia="en-GB"/>
      </w:rPr>
    </w:pPr>
    <w:r>
      <w:rPr>
        <w:rFonts w:ascii="Perpetua" w:eastAsia="Times New Roman" w:hAnsi="Perpetua" w:cs="Helvetica"/>
        <w:color w:val="222222"/>
        <w:sz w:val="34"/>
        <w:szCs w:val="34"/>
        <w:lang w:eastAsia="en-GB"/>
      </w:rPr>
      <w:t>‘</w:t>
    </w:r>
    <w:proofErr w:type="gramStart"/>
    <w:r>
      <w:rPr>
        <w:rFonts w:ascii="Perpetua" w:eastAsia="Times New Roman" w:hAnsi="Perpetua" w:cs="Helvetica"/>
        <w:color w:val="222222"/>
        <w:sz w:val="34"/>
        <w:szCs w:val="34"/>
        <w:lang w:eastAsia="en-GB"/>
      </w:rPr>
      <w:t>optional</w:t>
    </w:r>
    <w:proofErr w:type="gramEnd"/>
    <w:r>
      <w:rPr>
        <w:rFonts w:ascii="Perpetua" w:eastAsia="Times New Roman" w:hAnsi="Perpetua" w:cs="Helvetica"/>
        <w:color w:val="222222"/>
        <w:sz w:val="34"/>
        <w:szCs w:val="34"/>
        <w:lang w:eastAsia="en-GB"/>
      </w:rPr>
      <w:t xml:space="preserve"> title for this page in inverted commas’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B75"/>
    <w:rsid w:val="000C21DA"/>
    <w:rsid w:val="001D05E6"/>
    <w:rsid w:val="00516CCA"/>
    <w:rsid w:val="00597481"/>
    <w:rsid w:val="00684786"/>
    <w:rsid w:val="006D7EDC"/>
    <w:rsid w:val="00766B89"/>
    <w:rsid w:val="00826B75"/>
    <w:rsid w:val="00890E30"/>
    <w:rsid w:val="0093597A"/>
    <w:rsid w:val="009F6514"/>
    <w:rsid w:val="00A9672E"/>
    <w:rsid w:val="00C71E9A"/>
    <w:rsid w:val="00DB00B4"/>
    <w:rsid w:val="00DB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6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CCA"/>
  </w:style>
  <w:style w:type="paragraph" w:styleId="Footer">
    <w:name w:val="footer"/>
    <w:basedOn w:val="Normal"/>
    <w:link w:val="FooterChar"/>
    <w:uiPriority w:val="99"/>
    <w:semiHidden/>
    <w:unhideWhenUsed/>
    <w:rsid w:val="00516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73CE5-2BBA-4B8F-9F2B-47EC21D8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2</cp:revision>
  <dcterms:created xsi:type="dcterms:W3CDTF">2013-08-02T23:05:00Z</dcterms:created>
  <dcterms:modified xsi:type="dcterms:W3CDTF">2013-08-02T23:05:00Z</dcterms:modified>
</cp:coreProperties>
</file>